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C2" w:rsidRPr="00576BC2" w:rsidRDefault="00576BC2" w:rsidP="00576BC2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576BC2">
        <w:rPr>
          <w:rFonts w:ascii="Times New Roman" w:eastAsia="Times New Roman" w:hAnsi="Times New Roman" w:cs="Times New Roman"/>
          <w:sz w:val="20"/>
          <w:szCs w:val="20"/>
        </w:rPr>
        <w:t xml:space="preserve">Prienų švietimo pagalbos tarnybos </w:t>
      </w:r>
    </w:p>
    <w:p w:rsidR="00576BC2" w:rsidRPr="00576BC2" w:rsidRDefault="00576BC2" w:rsidP="00576BC2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6B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renginių, skirtų ugdymo įstaigų vadovų, </w:t>
      </w:r>
    </w:p>
    <w:p w:rsidR="00576BC2" w:rsidRPr="00576BC2" w:rsidRDefault="00576BC2" w:rsidP="00576BC2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6B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jų pavaduotojų ugdymui, ugdymą </w:t>
      </w:r>
    </w:p>
    <w:p w:rsidR="00576BC2" w:rsidRPr="00576BC2" w:rsidRDefault="00576BC2" w:rsidP="00576BC2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6B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bookmarkStart w:id="0" w:name="_GoBack"/>
      <w:bookmarkEnd w:id="0"/>
      <w:r w:rsidRPr="00576B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organizuojančių skyrių vedėjų, mokytojų, </w:t>
      </w:r>
    </w:p>
    <w:p w:rsidR="00576BC2" w:rsidRPr="00576BC2" w:rsidRDefault="00576BC2" w:rsidP="00576BC2">
      <w:pPr>
        <w:spacing w:after="0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6B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pagalbos mokiniui specialistų profesinių </w:t>
      </w:r>
    </w:p>
    <w:p w:rsidR="00576BC2" w:rsidRPr="00576BC2" w:rsidRDefault="00576BC2" w:rsidP="00576BC2">
      <w:pPr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6B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kompetencijų tobulinimui,  organizavimo </w:t>
      </w:r>
    </w:p>
    <w:p w:rsidR="00576BC2" w:rsidRDefault="00576BC2" w:rsidP="00576BC2">
      <w:pPr>
        <w:spacing w:after="0" w:line="240" w:lineRule="auto"/>
        <w:ind w:right="-28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B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aprašo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576B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priedas</w:t>
      </w:r>
    </w:p>
    <w:p w:rsidR="003773D6" w:rsidRDefault="003773D6" w:rsidP="008948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6BC2" w:rsidRDefault="00576BC2" w:rsidP="008948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1E5" w:rsidRDefault="006E292C" w:rsidP="00894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</w:t>
      </w:r>
      <w:r w:rsidR="00894858" w:rsidRPr="00894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58">
        <w:rPr>
          <w:rFonts w:ascii="Times New Roman" w:hAnsi="Times New Roman" w:cs="Times New Roman"/>
          <w:b/>
          <w:sz w:val="24"/>
          <w:szCs w:val="24"/>
        </w:rPr>
        <w:t xml:space="preserve">TOBULINIMO </w:t>
      </w:r>
      <w:r w:rsidR="00894858" w:rsidRPr="00894858">
        <w:rPr>
          <w:rFonts w:ascii="Times New Roman" w:hAnsi="Times New Roman" w:cs="Times New Roman"/>
          <w:b/>
          <w:sz w:val="24"/>
          <w:szCs w:val="24"/>
        </w:rPr>
        <w:t>PROGRAMOS VERTINIMO KRITERIJAI</w:t>
      </w:r>
    </w:p>
    <w:p w:rsidR="00894858" w:rsidRDefault="00894858" w:rsidP="00894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4157"/>
        <w:gridCol w:w="2262"/>
      </w:tblGrid>
      <w:tr w:rsidR="00894858" w:rsidTr="00894858">
        <w:tc>
          <w:tcPr>
            <w:tcW w:w="3209" w:type="dxa"/>
          </w:tcPr>
          <w:p w:rsidR="00894858" w:rsidRDefault="00894858" w:rsidP="0089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Programos struktūrinės dalys</w:t>
            </w:r>
          </w:p>
        </w:tc>
        <w:tc>
          <w:tcPr>
            <w:tcW w:w="4157" w:type="dxa"/>
          </w:tcPr>
          <w:p w:rsidR="00894858" w:rsidRDefault="00894858" w:rsidP="0089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2262" w:type="dxa"/>
          </w:tcPr>
          <w:p w:rsidR="00894858" w:rsidRDefault="00894858" w:rsidP="0089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Maksimalus balų skaičius</w:t>
            </w:r>
          </w:p>
        </w:tc>
      </w:tr>
      <w:tr w:rsidR="00894858" w:rsidRPr="00894858" w:rsidTr="00894858">
        <w:tc>
          <w:tcPr>
            <w:tcW w:w="3209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58">
              <w:rPr>
                <w:rFonts w:ascii="Times New Roman" w:hAnsi="Times New Roman" w:cs="Times New Roman"/>
                <w:sz w:val="24"/>
                <w:szCs w:val="24"/>
              </w:rPr>
              <w:t>Programos aktualumas</w:t>
            </w:r>
          </w:p>
        </w:tc>
        <w:tc>
          <w:tcPr>
            <w:tcW w:w="4157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858">
              <w:rPr>
                <w:rFonts w:ascii="Times New Roman" w:hAnsi="Times New Roman" w:cs="Times New Roman"/>
                <w:sz w:val="24"/>
                <w:szCs w:val="24"/>
              </w:rPr>
              <w:t xml:space="preserve">Aktualumas, pagrįstumas, </w:t>
            </w:r>
            <w:proofErr w:type="spellStart"/>
            <w:r w:rsidRPr="00894858">
              <w:rPr>
                <w:rFonts w:ascii="Times New Roman" w:hAnsi="Times New Roman" w:cs="Times New Roman"/>
                <w:sz w:val="24"/>
                <w:szCs w:val="24"/>
              </w:rPr>
              <w:t>inovatyvumas</w:t>
            </w:r>
            <w:proofErr w:type="spellEnd"/>
          </w:p>
        </w:tc>
        <w:tc>
          <w:tcPr>
            <w:tcW w:w="2262" w:type="dxa"/>
          </w:tcPr>
          <w:p w:rsidR="00894858" w:rsidRPr="00894858" w:rsidRDefault="00894858" w:rsidP="008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858" w:rsidRPr="00894858" w:rsidTr="00894858">
        <w:tc>
          <w:tcPr>
            <w:tcW w:w="3209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tikslas ir uždaviniai</w:t>
            </w:r>
          </w:p>
        </w:tc>
        <w:tc>
          <w:tcPr>
            <w:tcW w:w="4157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Konkretumas, dermė su turiniu (moduliais) ir kompetencijomis</w:t>
            </w:r>
          </w:p>
        </w:tc>
        <w:tc>
          <w:tcPr>
            <w:tcW w:w="2262" w:type="dxa"/>
          </w:tcPr>
          <w:p w:rsidR="00894858" w:rsidRPr="00894858" w:rsidRDefault="00894858" w:rsidP="008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858" w:rsidRPr="00894858" w:rsidTr="00894858">
        <w:tc>
          <w:tcPr>
            <w:tcW w:w="3209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turinys</w:t>
            </w:r>
          </w:p>
        </w:tc>
        <w:tc>
          <w:tcPr>
            <w:tcW w:w="4157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Išsamumas, konkretumas, nuoseklumas, dermė su metodais / būdais ir kompetencijomis</w:t>
            </w:r>
          </w:p>
        </w:tc>
        <w:tc>
          <w:tcPr>
            <w:tcW w:w="2262" w:type="dxa"/>
          </w:tcPr>
          <w:p w:rsidR="00894858" w:rsidRPr="00894858" w:rsidRDefault="00894858" w:rsidP="008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858" w:rsidRPr="00894858" w:rsidTr="00894858">
        <w:tc>
          <w:tcPr>
            <w:tcW w:w="3209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Kompetencijos, kurias įgis programą baigęs asmuo</w:t>
            </w:r>
          </w:p>
        </w:tc>
        <w:tc>
          <w:tcPr>
            <w:tcW w:w="4157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Aktualumas, konkretumas</w:t>
            </w:r>
          </w:p>
        </w:tc>
        <w:tc>
          <w:tcPr>
            <w:tcW w:w="2262" w:type="dxa"/>
          </w:tcPr>
          <w:p w:rsidR="00894858" w:rsidRPr="00894858" w:rsidRDefault="00894858" w:rsidP="008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858" w:rsidRPr="00894858" w:rsidTr="00894858">
        <w:tc>
          <w:tcPr>
            <w:tcW w:w="3209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Lektorių kompetencija</w:t>
            </w:r>
          </w:p>
        </w:tc>
        <w:tc>
          <w:tcPr>
            <w:tcW w:w="4157" w:type="dxa"/>
          </w:tcPr>
          <w:p w:rsidR="00894858" w:rsidRPr="00894858" w:rsidRDefault="00894858" w:rsidP="0089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Lektorių kvalifikacijos ir profesinės patirties atitikimas programoje numatytų veiklų įgyvendinimui</w:t>
            </w:r>
          </w:p>
        </w:tc>
        <w:tc>
          <w:tcPr>
            <w:tcW w:w="2262" w:type="dxa"/>
          </w:tcPr>
          <w:p w:rsidR="00894858" w:rsidRPr="00894858" w:rsidRDefault="00894858" w:rsidP="008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858" w:rsidRPr="00894858" w:rsidTr="0051388F">
        <w:tc>
          <w:tcPr>
            <w:tcW w:w="7366" w:type="dxa"/>
            <w:gridSpan w:val="2"/>
          </w:tcPr>
          <w:p w:rsidR="00894858" w:rsidRPr="00894858" w:rsidRDefault="00894858" w:rsidP="0089485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858">
              <w:rPr>
                <w:rFonts w:ascii="Times New Roman" w:hAnsi="Times New Roman" w:cs="Times New Roman"/>
                <w:i/>
                <w:sz w:val="24"/>
                <w:szCs w:val="24"/>
              </w:rPr>
              <w:t>Maksimali balų suma</w:t>
            </w:r>
          </w:p>
        </w:tc>
        <w:tc>
          <w:tcPr>
            <w:tcW w:w="2262" w:type="dxa"/>
          </w:tcPr>
          <w:p w:rsidR="00894858" w:rsidRDefault="00894858" w:rsidP="0089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94858" w:rsidRPr="00894858" w:rsidRDefault="00894858" w:rsidP="00894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4858" w:rsidRPr="008948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28"/>
    <w:rsid w:val="003773D6"/>
    <w:rsid w:val="00576BC2"/>
    <w:rsid w:val="006C012B"/>
    <w:rsid w:val="006E292C"/>
    <w:rsid w:val="00894858"/>
    <w:rsid w:val="009839D3"/>
    <w:rsid w:val="00991994"/>
    <w:rsid w:val="00B501E5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86D8-777F-45D0-861D-C48AEF6B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Radzvilavičienė</dc:creator>
  <cp:keywords/>
  <dc:description/>
  <cp:lastModifiedBy>Oksana Radzvilavičienė</cp:lastModifiedBy>
  <cp:revision>2</cp:revision>
  <dcterms:created xsi:type="dcterms:W3CDTF">2020-12-11T12:56:00Z</dcterms:created>
  <dcterms:modified xsi:type="dcterms:W3CDTF">2020-12-11T12:56:00Z</dcterms:modified>
</cp:coreProperties>
</file>